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CF9A7" w14:textId="77777777" w:rsidR="008D4478" w:rsidRPr="00334F9C" w:rsidRDefault="008D4478" w:rsidP="008D4478">
      <w:pPr>
        <w:ind w:left="5387" w:right="-142"/>
        <w:jc w:val="right"/>
        <w:rPr>
          <w:color w:val="000000" w:themeColor="text1"/>
          <w:sz w:val="24"/>
        </w:rPr>
      </w:pPr>
      <w:bookmarkStart w:id="0" w:name="_Hlk176348227"/>
    </w:p>
    <w:p w14:paraId="117232D2" w14:textId="4BAD622D" w:rsidR="008D4478" w:rsidRPr="00334F9C" w:rsidRDefault="008D4478" w:rsidP="008D4478">
      <w:pPr>
        <w:ind w:left="284" w:right="-142"/>
        <w:rPr>
          <w:color w:val="000000" w:themeColor="text1"/>
          <w:sz w:val="24"/>
        </w:rPr>
      </w:pPr>
    </w:p>
    <w:tbl>
      <w:tblPr>
        <w:tblStyle w:val="TableStyle0"/>
        <w:tblW w:w="15451" w:type="dxa"/>
        <w:tblInd w:w="-715" w:type="dxa"/>
        <w:tblLayout w:type="fixed"/>
        <w:tblLook w:val="04A0" w:firstRow="1" w:lastRow="0" w:firstColumn="1" w:lastColumn="0" w:noHBand="0" w:noVBand="1"/>
      </w:tblPr>
      <w:tblGrid>
        <w:gridCol w:w="567"/>
        <w:gridCol w:w="11057"/>
        <w:gridCol w:w="1276"/>
        <w:gridCol w:w="850"/>
        <w:gridCol w:w="709"/>
        <w:gridCol w:w="992"/>
      </w:tblGrid>
      <w:tr w:rsidR="00DE600F" w:rsidRPr="00334F9C" w14:paraId="68850CAA" w14:textId="77777777" w:rsidTr="00DE600F">
        <w:trPr>
          <w:gridAfter w:val="1"/>
          <w:wAfter w:w="992" w:type="dxa"/>
          <w:trHeight w:val="1313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36DE7FD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A6994AD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F797A6E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25A8FAC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Количество/ комплектность</w:t>
            </w:r>
          </w:p>
        </w:tc>
      </w:tr>
      <w:tr w:rsidR="00DE600F" w:rsidRPr="00334F9C" w14:paraId="4EE810ED" w14:textId="77777777" w:rsidTr="00DE600F">
        <w:trPr>
          <w:gridAfter w:val="1"/>
          <w:wAfter w:w="992" w:type="dxa"/>
          <w:trHeight w:hRule="exact" w:val="29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343BC7C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8A2BC02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6138632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6101476" w14:textId="77777777" w:rsidR="00DE600F" w:rsidRPr="00334F9C" w:rsidRDefault="00DE600F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4</w:t>
            </w:r>
          </w:p>
        </w:tc>
      </w:tr>
      <w:tr w:rsidR="00DE600F" w:rsidRPr="001F1114" w14:paraId="2A6C573E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7DE35A8" w14:textId="351AB12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2BD3489" w14:textId="49337F01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Салатник меламиновый 26.5*12*7см, 1300 мл, </w:t>
            </w:r>
            <w:proofErr w:type="spellStart"/>
            <w:r w:rsidRPr="00944B0D">
              <w:rPr>
                <w:sz w:val="22"/>
              </w:rPr>
              <w:t>Gonch</w:t>
            </w:r>
            <w:proofErr w:type="spellEnd"/>
            <w:r w:rsidRPr="00944B0D">
              <w:rPr>
                <w:sz w:val="22"/>
              </w:rPr>
              <w:t xml:space="preserve"> </w:t>
            </w:r>
            <w:proofErr w:type="spellStart"/>
            <w:r w:rsidRPr="00944B0D">
              <w:rPr>
                <w:sz w:val="22"/>
              </w:rPr>
              <w:t>Glay</w:t>
            </w:r>
            <w:proofErr w:type="spellEnd"/>
            <w:r w:rsidRPr="00944B0D">
              <w:rPr>
                <w:sz w:val="22"/>
              </w:rPr>
              <w:t>, PL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95690E" w14:textId="1F9A6F3E" w:rsidR="00DE600F" w:rsidRPr="00944B0D" w:rsidRDefault="00DE600F" w:rsidP="004824DD">
            <w:pPr>
              <w:jc w:val="center"/>
              <w:rPr>
                <w:color w:val="000000" w:themeColor="text1"/>
                <w:sz w:val="22"/>
              </w:rPr>
            </w:pPr>
            <w:proofErr w:type="spellStart"/>
            <w:r w:rsidRPr="00944B0D">
              <w:rPr>
                <w:color w:val="000000" w:themeColor="text1"/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A0DA7B6" w14:textId="41336632" w:rsidR="00DE600F" w:rsidRPr="00944B0D" w:rsidRDefault="00DE600F" w:rsidP="004824DD">
            <w:pPr>
              <w:jc w:val="center"/>
              <w:rPr>
                <w:color w:val="000000" w:themeColor="text1"/>
                <w:sz w:val="22"/>
              </w:rPr>
            </w:pPr>
            <w:r w:rsidRPr="00944B0D">
              <w:rPr>
                <w:color w:val="000000" w:themeColor="text1"/>
                <w:sz w:val="22"/>
              </w:rPr>
              <w:t>48</w:t>
            </w:r>
          </w:p>
        </w:tc>
      </w:tr>
      <w:tr w:rsidR="00DE600F" w:rsidRPr="001F1114" w14:paraId="61592E60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1FFCEDD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DAFC701" w14:textId="30DECDB1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Салатник меламиновый 14*6.2см, 550 </w:t>
            </w:r>
            <w:proofErr w:type="spellStart"/>
            <w:proofErr w:type="gramStart"/>
            <w:r w:rsidRPr="00944B0D">
              <w:rPr>
                <w:sz w:val="22"/>
              </w:rPr>
              <w:t>мл,Classic</w:t>
            </w:r>
            <w:proofErr w:type="spellEnd"/>
            <w:proofErr w:type="gramEnd"/>
            <w:r w:rsidRPr="00944B0D">
              <w:rPr>
                <w:sz w:val="22"/>
              </w:rPr>
              <w:t xml:space="preserve"> </w:t>
            </w:r>
            <w:proofErr w:type="spellStart"/>
            <w:r w:rsidRPr="00944B0D">
              <w:rPr>
                <w:sz w:val="22"/>
              </w:rPr>
              <w:t>White</w:t>
            </w:r>
            <w:proofErr w:type="spellEnd"/>
            <w:r w:rsidRPr="00944B0D">
              <w:rPr>
                <w:sz w:val="22"/>
              </w:rPr>
              <w:t>, P.L.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B725F95" w14:textId="4FC689E1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color w:val="000000" w:themeColor="text1"/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DC9B863" w14:textId="0EA46E08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color w:val="000000" w:themeColor="text1"/>
                <w:sz w:val="22"/>
              </w:rPr>
              <w:t>48</w:t>
            </w:r>
          </w:p>
        </w:tc>
      </w:tr>
      <w:tr w:rsidR="00DE600F" w:rsidRPr="001F1114" w14:paraId="6781969F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EDF13F4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0D559B" w14:textId="01408499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Салатник меламиновый 21.5*9.5*5см, 750 мл, </w:t>
            </w:r>
            <w:proofErr w:type="spellStart"/>
            <w:r w:rsidRPr="00944B0D">
              <w:rPr>
                <w:sz w:val="22"/>
              </w:rPr>
              <w:t>Gonch</w:t>
            </w:r>
            <w:proofErr w:type="spellEnd"/>
            <w:r w:rsidRPr="00944B0D">
              <w:rPr>
                <w:sz w:val="22"/>
              </w:rPr>
              <w:t xml:space="preserve"> </w:t>
            </w:r>
            <w:proofErr w:type="spellStart"/>
            <w:r w:rsidRPr="00944B0D">
              <w:rPr>
                <w:sz w:val="22"/>
              </w:rPr>
              <w:t>Glay</w:t>
            </w:r>
            <w:proofErr w:type="spellEnd"/>
            <w:r w:rsidRPr="00944B0D">
              <w:rPr>
                <w:sz w:val="22"/>
              </w:rPr>
              <w:t>, P.L.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D99C63F" w14:textId="3E06A2A9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color w:val="000000" w:themeColor="text1"/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F57156F" w14:textId="1F9B079C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color w:val="000000" w:themeColor="text1"/>
                <w:sz w:val="22"/>
              </w:rPr>
              <w:t>48</w:t>
            </w:r>
          </w:p>
        </w:tc>
      </w:tr>
      <w:tr w:rsidR="00DE600F" w:rsidRPr="001F1114" w14:paraId="26F4AB1B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B9DCC34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FAFB2A5" w14:textId="56AAB0CB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Салатник меламиновый 14*6.2 см, </w:t>
            </w:r>
            <w:proofErr w:type="spellStart"/>
            <w:r w:rsidRPr="00944B0D">
              <w:rPr>
                <w:sz w:val="22"/>
              </w:rPr>
              <w:t>Damask</w:t>
            </w:r>
            <w:proofErr w:type="spellEnd"/>
            <w:r w:rsidRPr="00944B0D">
              <w:rPr>
                <w:sz w:val="22"/>
              </w:rPr>
              <w:t xml:space="preserve"> </w:t>
            </w:r>
            <w:proofErr w:type="spellStart"/>
            <w:proofErr w:type="gramStart"/>
            <w:r w:rsidRPr="00944B0D">
              <w:rPr>
                <w:sz w:val="22"/>
              </w:rPr>
              <w:t>Blue</w:t>
            </w:r>
            <w:proofErr w:type="spellEnd"/>
            <w:r w:rsidRPr="00944B0D">
              <w:rPr>
                <w:sz w:val="22"/>
              </w:rPr>
              <w:t xml:space="preserve"> ,</w:t>
            </w:r>
            <w:proofErr w:type="gramEnd"/>
            <w:r w:rsidRPr="00944B0D">
              <w:rPr>
                <w:sz w:val="22"/>
              </w:rPr>
              <w:t xml:space="preserve"> P.L.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2652FEC" w14:textId="33FAD89D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color w:val="000000" w:themeColor="text1"/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EEC2B40" w14:textId="3954CBEA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color w:val="000000" w:themeColor="text1"/>
                <w:sz w:val="22"/>
              </w:rPr>
              <w:t>48</w:t>
            </w:r>
          </w:p>
        </w:tc>
      </w:tr>
      <w:tr w:rsidR="00DE600F" w:rsidRPr="001F1114" w14:paraId="22A546CE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A81B8F6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DA16D57" w14:textId="1B48245D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Салатник меламиновый d=12,8см, h=4,7 см, 350 мл, </w:t>
            </w:r>
            <w:proofErr w:type="spellStart"/>
            <w:r w:rsidRPr="00944B0D">
              <w:rPr>
                <w:sz w:val="22"/>
              </w:rPr>
              <w:t>Damask</w:t>
            </w:r>
            <w:proofErr w:type="spellEnd"/>
            <w:r w:rsidRPr="00944B0D">
              <w:rPr>
                <w:sz w:val="22"/>
              </w:rPr>
              <w:t xml:space="preserve"> </w:t>
            </w:r>
            <w:proofErr w:type="spellStart"/>
            <w:r w:rsidRPr="00944B0D">
              <w:rPr>
                <w:sz w:val="22"/>
              </w:rPr>
              <w:t>Blue</w:t>
            </w:r>
            <w:proofErr w:type="spellEnd"/>
            <w:r w:rsidRPr="00944B0D">
              <w:rPr>
                <w:sz w:val="22"/>
              </w:rPr>
              <w:t>, P.L.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4EC7062" w14:textId="72EEF101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color w:val="000000" w:themeColor="text1"/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DA027E9" w14:textId="53A0A27B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color w:val="000000" w:themeColor="text1"/>
                <w:sz w:val="22"/>
              </w:rPr>
              <w:t>48</w:t>
            </w:r>
          </w:p>
        </w:tc>
      </w:tr>
      <w:tr w:rsidR="00DE600F" w:rsidRPr="001F1114" w14:paraId="141A7F90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042F164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3337201" w14:textId="4C88F592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Набор д/специй 3 </w:t>
            </w:r>
            <w:proofErr w:type="spellStart"/>
            <w:r w:rsidRPr="00944B0D">
              <w:rPr>
                <w:sz w:val="22"/>
              </w:rPr>
              <w:t>предм</w:t>
            </w:r>
            <w:proofErr w:type="spellEnd"/>
            <w:r w:rsidRPr="00944B0D">
              <w:rPr>
                <w:sz w:val="22"/>
              </w:rPr>
              <w:t>. на подставке «</w:t>
            </w:r>
            <w:proofErr w:type="spellStart"/>
            <w:r w:rsidRPr="00944B0D">
              <w:rPr>
                <w:sz w:val="22"/>
              </w:rPr>
              <w:t>Кунстверк</w:t>
            </w:r>
            <w:proofErr w:type="spellEnd"/>
            <w:r w:rsidRPr="00944B0D">
              <w:rPr>
                <w:sz w:val="22"/>
              </w:rPr>
              <w:t xml:space="preserve">» </w:t>
            </w:r>
            <w:proofErr w:type="gramStart"/>
            <w:r w:rsidRPr="00944B0D">
              <w:rPr>
                <w:sz w:val="22"/>
              </w:rPr>
              <w:t>фарфор ,H</w:t>
            </w:r>
            <w:proofErr w:type="gramEnd"/>
            <w:r w:rsidRPr="00944B0D">
              <w:rPr>
                <w:sz w:val="22"/>
              </w:rPr>
              <w:t>=85,L=120,B=35мм белый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7A960AF" w14:textId="4539B5C7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7EF0EFD" w14:textId="474FF5B7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200</w:t>
            </w:r>
          </w:p>
        </w:tc>
      </w:tr>
      <w:tr w:rsidR="00DE600F" w:rsidRPr="001F1114" w14:paraId="1DB85E99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F10A13E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C06B6A4" w14:textId="16A9C29C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>Олд фэшн «</w:t>
            </w:r>
            <w:proofErr w:type="spellStart"/>
            <w:r w:rsidRPr="00944B0D">
              <w:rPr>
                <w:sz w:val="22"/>
              </w:rPr>
              <w:t>Гранити</w:t>
            </w:r>
            <w:proofErr w:type="spellEnd"/>
            <w:r w:rsidRPr="00944B0D">
              <w:rPr>
                <w:sz w:val="22"/>
              </w:rPr>
              <w:t>» стекло 200мл D=</w:t>
            </w:r>
            <w:proofErr w:type="gramStart"/>
            <w:r w:rsidRPr="00944B0D">
              <w:rPr>
                <w:sz w:val="22"/>
              </w:rPr>
              <w:t>75,H</w:t>
            </w:r>
            <w:proofErr w:type="gramEnd"/>
            <w:r w:rsidRPr="00944B0D">
              <w:rPr>
                <w:sz w:val="22"/>
              </w:rPr>
              <w:t xml:space="preserve">=80мм </w:t>
            </w:r>
            <w:proofErr w:type="spellStart"/>
            <w:r w:rsidRPr="00944B0D">
              <w:rPr>
                <w:sz w:val="22"/>
              </w:rPr>
              <w:t>прозр</w:t>
            </w:r>
            <w:proofErr w:type="spellEnd"/>
            <w:r w:rsidRPr="00944B0D">
              <w:rPr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89999BB" w14:textId="79A70BEA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7AB60D7" w14:textId="49E553C3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1000</w:t>
            </w:r>
          </w:p>
        </w:tc>
      </w:tr>
      <w:tr w:rsidR="00DE600F" w:rsidRPr="001F1114" w14:paraId="0702EEF9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FE7EE56" w14:textId="77777777" w:rsidR="00DE600F" w:rsidRPr="00AD1AF9" w:rsidRDefault="00DE600F" w:rsidP="004824D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AF328F" w14:textId="2AF13707" w:rsidR="00DE600F" w:rsidRPr="00944B0D" w:rsidRDefault="00DE600F" w:rsidP="004824DD">
            <w:pPr>
              <w:rPr>
                <w:sz w:val="22"/>
              </w:rPr>
            </w:pPr>
            <w:r w:rsidRPr="00944B0D">
              <w:rPr>
                <w:sz w:val="22"/>
              </w:rPr>
              <w:t xml:space="preserve">Бульонная пара 325мл P.L. </w:t>
            </w:r>
            <w:proofErr w:type="spellStart"/>
            <w:r w:rsidRPr="00944B0D">
              <w:rPr>
                <w:sz w:val="22"/>
              </w:rPr>
              <w:t>Proff</w:t>
            </w:r>
            <w:proofErr w:type="spellEnd"/>
            <w:r w:rsidRPr="00944B0D">
              <w:rPr>
                <w:sz w:val="22"/>
              </w:rPr>
              <w:t xml:space="preserve"> </w:t>
            </w:r>
            <w:proofErr w:type="spellStart"/>
            <w:r w:rsidRPr="00944B0D">
              <w:rPr>
                <w:sz w:val="22"/>
              </w:rPr>
              <w:t>Cuisine</w:t>
            </w:r>
            <w:proofErr w:type="spellEnd"/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F335F35" w14:textId="5C93CB14" w:rsidR="00DE600F" w:rsidRPr="00944B0D" w:rsidRDefault="00DE600F" w:rsidP="004824D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0D84422" w14:textId="433C6E5B" w:rsidR="00DE600F" w:rsidRPr="00944B0D" w:rsidRDefault="00DE600F" w:rsidP="004824D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1000</w:t>
            </w:r>
          </w:p>
        </w:tc>
      </w:tr>
      <w:tr w:rsidR="00DE600F" w:rsidRPr="001F1114" w14:paraId="79AB1268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7615378" w14:textId="77777777" w:rsidR="00DE600F" w:rsidRPr="00AD1AF9" w:rsidRDefault="00DE600F" w:rsidP="00944B0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CBED00" w14:textId="305E778B" w:rsidR="00DE600F" w:rsidRPr="00944B0D" w:rsidRDefault="00DE600F" w:rsidP="00944B0D">
            <w:pPr>
              <w:rPr>
                <w:sz w:val="22"/>
              </w:rPr>
            </w:pPr>
            <w:r w:rsidRPr="00944B0D">
              <w:rPr>
                <w:sz w:val="22"/>
              </w:rPr>
              <w:t>Кувшин «Бистро» с крышкой; стекло; 1л; D=12,</w:t>
            </w:r>
            <w:proofErr w:type="gramStart"/>
            <w:r w:rsidRPr="00944B0D">
              <w:rPr>
                <w:sz w:val="22"/>
              </w:rPr>
              <w:t>3,H</w:t>
            </w:r>
            <w:proofErr w:type="gramEnd"/>
            <w:r w:rsidRPr="00944B0D">
              <w:rPr>
                <w:sz w:val="22"/>
              </w:rPr>
              <w:t xml:space="preserve">=20,L=15,8см; </w:t>
            </w:r>
            <w:proofErr w:type="spellStart"/>
            <w:r w:rsidRPr="00944B0D">
              <w:rPr>
                <w:sz w:val="22"/>
              </w:rPr>
              <w:t>прозр</w:t>
            </w:r>
            <w:proofErr w:type="spellEnd"/>
            <w:r w:rsidRPr="00944B0D">
              <w:rPr>
                <w:sz w:val="22"/>
              </w:rPr>
              <w:t>.,красный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94FDAA4" w14:textId="1E7572B8" w:rsidR="00DE600F" w:rsidRPr="00944B0D" w:rsidRDefault="00DE600F" w:rsidP="00944B0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7837D8C" w14:textId="75A8C819" w:rsidR="00DE600F" w:rsidRPr="00944B0D" w:rsidRDefault="00DE600F" w:rsidP="00944B0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50</w:t>
            </w:r>
          </w:p>
        </w:tc>
      </w:tr>
      <w:tr w:rsidR="00DE600F" w:rsidRPr="001F1114" w14:paraId="70DD6296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D1DF208" w14:textId="77777777" w:rsidR="00DE600F" w:rsidRPr="00AD1AF9" w:rsidRDefault="00DE600F" w:rsidP="00944B0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0DAF999" w14:textId="5716479C" w:rsidR="00DE600F" w:rsidRPr="00944B0D" w:rsidRDefault="00DE600F" w:rsidP="00944B0D">
            <w:pPr>
              <w:rPr>
                <w:sz w:val="22"/>
              </w:rPr>
            </w:pPr>
            <w:r w:rsidRPr="00944B0D">
              <w:rPr>
                <w:sz w:val="22"/>
              </w:rPr>
              <w:t>Чашка чайная "Кашуб-</w:t>
            </w:r>
            <w:proofErr w:type="spellStart"/>
            <w:r w:rsidRPr="00944B0D">
              <w:rPr>
                <w:sz w:val="22"/>
              </w:rPr>
              <w:t>хел</w:t>
            </w:r>
            <w:proofErr w:type="spellEnd"/>
            <w:r w:rsidRPr="00944B0D">
              <w:rPr>
                <w:sz w:val="22"/>
              </w:rPr>
              <w:t>" фарфор 200мл белый цвет, Польша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BA60A25" w14:textId="6AF4DCE3" w:rsidR="00DE600F" w:rsidRPr="00944B0D" w:rsidRDefault="00DE600F" w:rsidP="00944B0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BE003AE" w14:textId="001D0C1B" w:rsidR="00DE600F" w:rsidRPr="00944B0D" w:rsidRDefault="00DE600F" w:rsidP="00944B0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2000</w:t>
            </w:r>
          </w:p>
        </w:tc>
      </w:tr>
      <w:tr w:rsidR="00DE600F" w:rsidRPr="001F1114" w14:paraId="24EE38A8" w14:textId="77777777" w:rsidTr="00DE600F">
        <w:trPr>
          <w:gridAfter w:val="1"/>
          <w:wAfter w:w="992" w:type="dxa"/>
          <w:trHeight w:val="1052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36B855" w14:textId="77777777" w:rsidR="00DE600F" w:rsidRPr="00AD1AF9" w:rsidRDefault="00DE600F" w:rsidP="00944B0D">
            <w:pPr>
              <w:pStyle w:val="a5"/>
              <w:numPr>
                <w:ilvl w:val="0"/>
                <w:numId w:val="2"/>
              </w:numPr>
              <w:rPr>
                <w:b/>
                <w:color w:val="000000" w:themeColor="text1"/>
                <w:sz w:val="20"/>
                <w:szCs w:val="24"/>
              </w:rPr>
            </w:pPr>
          </w:p>
        </w:tc>
        <w:tc>
          <w:tcPr>
            <w:tcW w:w="11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54A4C7A" w14:textId="7E14ADF8" w:rsidR="00DE600F" w:rsidRPr="00944B0D" w:rsidRDefault="00DE600F" w:rsidP="00944B0D">
            <w:pPr>
              <w:rPr>
                <w:sz w:val="22"/>
              </w:rPr>
            </w:pPr>
            <w:r w:rsidRPr="00944B0D">
              <w:rPr>
                <w:sz w:val="22"/>
              </w:rPr>
              <w:t>Тарелка мелкая «</w:t>
            </w:r>
            <w:proofErr w:type="spellStart"/>
            <w:r w:rsidRPr="00944B0D">
              <w:rPr>
                <w:sz w:val="22"/>
              </w:rPr>
              <w:t>Кунстверк</w:t>
            </w:r>
            <w:proofErr w:type="spellEnd"/>
            <w:r w:rsidRPr="00944B0D">
              <w:rPr>
                <w:sz w:val="22"/>
              </w:rPr>
              <w:t>» фарфор D=</w:t>
            </w:r>
            <w:proofErr w:type="gramStart"/>
            <w:r w:rsidRPr="00944B0D">
              <w:rPr>
                <w:sz w:val="22"/>
              </w:rPr>
              <w:t>255,H</w:t>
            </w:r>
            <w:proofErr w:type="gramEnd"/>
            <w:r w:rsidRPr="00944B0D">
              <w:rPr>
                <w:sz w:val="22"/>
              </w:rPr>
              <w:t>=25мм белый арт. 03011591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E64B59D" w14:textId="160FE793" w:rsidR="00DE600F" w:rsidRPr="00944B0D" w:rsidRDefault="00DE600F" w:rsidP="00944B0D">
            <w:pPr>
              <w:jc w:val="center"/>
              <w:rPr>
                <w:sz w:val="22"/>
              </w:rPr>
            </w:pPr>
            <w:proofErr w:type="spellStart"/>
            <w:r w:rsidRPr="00944B0D">
              <w:rPr>
                <w:sz w:val="22"/>
              </w:rPr>
              <w:t>шт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8984B4E" w14:textId="1DF5F28A" w:rsidR="00DE600F" w:rsidRPr="00944B0D" w:rsidRDefault="00DE600F" w:rsidP="00944B0D">
            <w:pPr>
              <w:jc w:val="center"/>
              <w:rPr>
                <w:sz w:val="22"/>
              </w:rPr>
            </w:pPr>
            <w:r w:rsidRPr="00944B0D">
              <w:rPr>
                <w:sz w:val="22"/>
              </w:rPr>
              <w:t>1000</w:t>
            </w:r>
          </w:p>
        </w:tc>
      </w:tr>
      <w:bookmarkEnd w:id="0"/>
      <w:tr w:rsidR="00DE600F" w:rsidRPr="00334F9C" w14:paraId="20867B47" w14:textId="77777777" w:rsidTr="00DE600F">
        <w:trPr>
          <w:trHeight w:hRule="exact" w:val="615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6BC931C0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1.  Поставляемый товар должен быть новым, свободным от любых прав третьих лиц, не бывшим в эксплуатации, без дефектов и повреждений,</w:t>
            </w:r>
            <w:r w:rsidRPr="00334F9C">
              <w:rPr>
                <w:color w:val="000000" w:themeColor="text1"/>
                <w:sz w:val="24"/>
                <w:szCs w:val="24"/>
              </w:rPr>
              <w:br/>
              <w:t xml:space="preserve"> в заводской упаковке, обеспечивающей транспортировку товара без повреждений.</w:t>
            </w:r>
          </w:p>
        </w:tc>
      </w:tr>
      <w:tr w:rsidR="00DE600F" w:rsidRPr="00334F9C" w14:paraId="03203CE1" w14:textId="77777777" w:rsidTr="00DE600F">
        <w:trPr>
          <w:trHeight w:hRule="exact" w:val="615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62341541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2.  Товар должен соответствовать требованиям настоящей спецификации, требованиям технических и экологических нормативов, стандартов (ГОСТ) или технических условий (ТУ) на данный вид Товара, действующих на территории Российской Федерации.</w:t>
            </w:r>
          </w:p>
        </w:tc>
      </w:tr>
      <w:tr w:rsidR="00DE600F" w:rsidRPr="00334F9C" w14:paraId="6094EB80" w14:textId="77777777" w:rsidTr="00DE600F">
        <w:trPr>
          <w:trHeight w:hRule="exact" w:val="315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06CC2430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3.  Требования к сроку годности или сроку гарантийного обслуживания (при необходимости).</w:t>
            </w:r>
          </w:p>
        </w:tc>
      </w:tr>
      <w:tr w:rsidR="00DE600F" w:rsidRPr="00334F9C" w14:paraId="575CD075" w14:textId="77777777" w:rsidTr="00DE600F">
        <w:trPr>
          <w:trHeight w:hRule="exact" w:val="315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4C1B88D2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4.  Требования по погрузке, разгрузке, доставке, сборке, установке, пуско-наладке товара, обучению персонала и т.д. (при необходимости).</w:t>
            </w:r>
          </w:p>
        </w:tc>
      </w:tr>
      <w:tr w:rsidR="00DE600F" w:rsidRPr="00334F9C" w14:paraId="44A35134" w14:textId="77777777" w:rsidTr="00DE600F">
        <w:trPr>
          <w:trHeight w:hRule="exact" w:val="307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1EB5EF20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5.  Требования к объему предоставления гарантий качества товара: в соответствии с технической документацией завода изготовителя.</w:t>
            </w:r>
          </w:p>
        </w:tc>
      </w:tr>
      <w:tr w:rsidR="00DE600F" w:rsidRPr="00334F9C" w14:paraId="015C63AE" w14:textId="77777777" w:rsidTr="00DE600F">
        <w:trPr>
          <w:trHeight w:hRule="exact" w:val="279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486F02AB" w14:textId="77777777" w:rsidR="00DE600F" w:rsidRDefault="00DE600F" w:rsidP="00060C16">
            <w:pPr>
              <w:rPr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 xml:space="preserve">6.  Транспортировка, доставка товара осуществляется силами Поставщика или за его счет. Место поставки: </w:t>
            </w:r>
            <w:r w:rsidRPr="007B60AC">
              <w:rPr>
                <w:sz w:val="24"/>
                <w:szCs w:val="24"/>
              </w:rPr>
              <w:t xml:space="preserve">354340, Краснодарский край, </w:t>
            </w:r>
            <w:proofErr w:type="spellStart"/>
            <w:r w:rsidRPr="007B60AC">
              <w:rPr>
                <w:sz w:val="24"/>
                <w:szCs w:val="24"/>
              </w:rPr>
              <w:t>пгт</w:t>
            </w:r>
            <w:proofErr w:type="spellEnd"/>
            <w:r w:rsidRPr="007B60AC">
              <w:rPr>
                <w:sz w:val="24"/>
                <w:szCs w:val="24"/>
              </w:rPr>
              <w:t>. Сириус,</w:t>
            </w:r>
          </w:p>
          <w:p w14:paraId="65C63E99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E600F" w:rsidRPr="00334F9C" w14:paraId="5BBAEC33" w14:textId="77777777" w:rsidTr="00DE600F">
        <w:trPr>
          <w:trHeight w:hRule="exact" w:val="279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5068B37F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пр-кт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B60AC">
              <w:rPr>
                <w:sz w:val="24"/>
                <w:szCs w:val="24"/>
              </w:rPr>
              <w:t>Континентальный</w:t>
            </w:r>
            <w:r w:rsidRPr="007B60AC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дом </w:t>
            </w:r>
            <w:r w:rsidRPr="007B60AC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DE600F" w:rsidRPr="00334F9C" w14:paraId="15A7A0AD" w14:textId="77777777" w:rsidTr="00DE600F">
        <w:trPr>
          <w:trHeight w:hRule="exact" w:val="291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2D043666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7.  В случае, если поставка Товара осуществляется на условиях самовывоза</w:t>
            </w:r>
          </w:p>
        </w:tc>
      </w:tr>
      <w:tr w:rsidR="00DE600F" w:rsidRPr="00334F9C" w14:paraId="598934B0" w14:textId="77777777" w:rsidTr="00DE600F">
        <w:trPr>
          <w:trHeight w:hRule="exact" w:val="315"/>
        </w:trPr>
        <w:tc>
          <w:tcPr>
            <w:tcW w:w="15451" w:type="dxa"/>
            <w:gridSpan w:val="6"/>
            <w:shd w:val="clear" w:color="auto" w:fill="auto"/>
            <w:vAlign w:val="bottom"/>
          </w:tcPr>
          <w:p w14:paraId="5ACBDA79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8.  В случае, если поставка осуществляется до терминала транспортной компании:</w:t>
            </w:r>
          </w:p>
        </w:tc>
      </w:tr>
      <w:tr w:rsidR="00DE600F" w:rsidRPr="00334F9C" w14:paraId="40335350" w14:textId="77777777" w:rsidTr="00DE600F">
        <w:trPr>
          <w:trHeight w:hRule="exact" w:val="315"/>
        </w:trPr>
        <w:tc>
          <w:tcPr>
            <w:tcW w:w="13750" w:type="dxa"/>
            <w:gridSpan w:val="4"/>
            <w:shd w:val="clear" w:color="auto" w:fill="auto"/>
            <w:vAlign w:val="bottom"/>
          </w:tcPr>
          <w:p w14:paraId="7FB730E1" w14:textId="05CE191F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9.  Срок поставки: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7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р.д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bookmarkStart w:id="1" w:name="_GoBack"/>
            <w:bookmarkEnd w:id="1"/>
          </w:p>
        </w:tc>
        <w:tc>
          <w:tcPr>
            <w:tcW w:w="1701" w:type="dxa"/>
            <w:gridSpan w:val="2"/>
          </w:tcPr>
          <w:p w14:paraId="31DB2BFD" w14:textId="77777777" w:rsidR="00DE600F" w:rsidRPr="00334F9C" w:rsidRDefault="00DE600F" w:rsidP="00060C16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2D9B0E4" w14:textId="62BFDE4F" w:rsidR="00A37C79" w:rsidRDefault="00A37C79" w:rsidP="00DE600F">
      <w:pPr>
        <w:ind w:left="284"/>
      </w:pPr>
    </w:p>
    <w:sectPr w:rsidR="00A37C79" w:rsidSect="008D44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ADF02" w14:textId="77777777" w:rsidR="003A1930" w:rsidRDefault="003A1930" w:rsidP="00ED7A5B">
      <w:r>
        <w:separator/>
      </w:r>
    </w:p>
  </w:endnote>
  <w:endnote w:type="continuationSeparator" w:id="0">
    <w:p w14:paraId="53E5DF2F" w14:textId="77777777" w:rsidR="003A1930" w:rsidRDefault="003A1930" w:rsidP="00ED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F1F7E" w14:textId="77777777" w:rsidR="003A1930" w:rsidRDefault="003A1930" w:rsidP="00ED7A5B">
      <w:r>
        <w:separator/>
      </w:r>
    </w:p>
  </w:footnote>
  <w:footnote w:type="continuationSeparator" w:id="0">
    <w:p w14:paraId="33E2B03D" w14:textId="77777777" w:rsidR="003A1930" w:rsidRDefault="003A1930" w:rsidP="00ED7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90EC1"/>
    <w:multiLevelType w:val="hybridMultilevel"/>
    <w:tmpl w:val="6C34A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6233E8"/>
    <w:multiLevelType w:val="hybridMultilevel"/>
    <w:tmpl w:val="1D6A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2BA"/>
    <w:rsid w:val="00093AF7"/>
    <w:rsid w:val="000B36BE"/>
    <w:rsid w:val="000C464E"/>
    <w:rsid w:val="000D184A"/>
    <w:rsid w:val="001111A1"/>
    <w:rsid w:val="00126446"/>
    <w:rsid w:val="0014141D"/>
    <w:rsid w:val="00150416"/>
    <w:rsid w:val="00176FDE"/>
    <w:rsid w:val="0019563F"/>
    <w:rsid w:val="001C42BA"/>
    <w:rsid w:val="001F1114"/>
    <w:rsid w:val="002306F8"/>
    <w:rsid w:val="00237FB5"/>
    <w:rsid w:val="002C5614"/>
    <w:rsid w:val="00324A23"/>
    <w:rsid w:val="00334442"/>
    <w:rsid w:val="00387FDC"/>
    <w:rsid w:val="00394170"/>
    <w:rsid w:val="003A1930"/>
    <w:rsid w:val="003F55AB"/>
    <w:rsid w:val="00456464"/>
    <w:rsid w:val="004824DD"/>
    <w:rsid w:val="0054622D"/>
    <w:rsid w:val="005E4B72"/>
    <w:rsid w:val="00651F8C"/>
    <w:rsid w:val="00740174"/>
    <w:rsid w:val="007D14A8"/>
    <w:rsid w:val="00852206"/>
    <w:rsid w:val="0089300D"/>
    <w:rsid w:val="008C05D1"/>
    <w:rsid w:val="008D4478"/>
    <w:rsid w:val="00944B0D"/>
    <w:rsid w:val="00944E5C"/>
    <w:rsid w:val="009465CB"/>
    <w:rsid w:val="0098167A"/>
    <w:rsid w:val="00986930"/>
    <w:rsid w:val="009A3982"/>
    <w:rsid w:val="009F3EBC"/>
    <w:rsid w:val="00A04C7F"/>
    <w:rsid w:val="00A14152"/>
    <w:rsid w:val="00A34921"/>
    <w:rsid w:val="00A37C79"/>
    <w:rsid w:val="00AB216F"/>
    <w:rsid w:val="00AC3D43"/>
    <w:rsid w:val="00AD1AF9"/>
    <w:rsid w:val="00B0310B"/>
    <w:rsid w:val="00B13A3E"/>
    <w:rsid w:val="00B206AA"/>
    <w:rsid w:val="00B56F10"/>
    <w:rsid w:val="00B67AA9"/>
    <w:rsid w:val="00B8769F"/>
    <w:rsid w:val="00BD19DA"/>
    <w:rsid w:val="00BF3CF1"/>
    <w:rsid w:val="00C04360"/>
    <w:rsid w:val="00C55250"/>
    <w:rsid w:val="00C869B3"/>
    <w:rsid w:val="00CB7E5B"/>
    <w:rsid w:val="00CD6E10"/>
    <w:rsid w:val="00CE2AD4"/>
    <w:rsid w:val="00D22628"/>
    <w:rsid w:val="00D72909"/>
    <w:rsid w:val="00DC125A"/>
    <w:rsid w:val="00DE600F"/>
    <w:rsid w:val="00DF42AD"/>
    <w:rsid w:val="00EB1516"/>
    <w:rsid w:val="00ED7A5B"/>
    <w:rsid w:val="00F27957"/>
    <w:rsid w:val="00F73CC9"/>
    <w:rsid w:val="00F810A8"/>
    <w:rsid w:val="00FA6DD7"/>
    <w:rsid w:val="00FB18A4"/>
    <w:rsid w:val="00FB3F02"/>
    <w:rsid w:val="00FC2EDF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AA05"/>
  <w15:chartTrackingRefBased/>
  <w15:docId w15:val="{56824B2F-D9AD-4313-9946-50DC5234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D44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EB1516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D447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8C05D1"/>
    <w:rPr>
      <w:color w:val="0000FF"/>
      <w:u w:val="single"/>
    </w:rPr>
  </w:style>
  <w:style w:type="character" w:customStyle="1" w:styleId="text-warning">
    <w:name w:val="text-warning"/>
    <w:basedOn w:val="a0"/>
    <w:rsid w:val="000B36BE"/>
  </w:style>
  <w:style w:type="paragraph" w:customStyle="1" w:styleId="cardarticul">
    <w:name w:val="card__articul"/>
    <w:basedOn w:val="a"/>
    <w:rsid w:val="00B8769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15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hangearticle">
    <w:name w:val="changearticle"/>
    <w:basedOn w:val="a0"/>
    <w:rsid w:val="00EB1516"/>
  </w:style>
  <w:style w:type="paragraph" w:styleId="a4">
    <w:name w:val="No Spacing"/>
    <w:uiPriority w:val="1"/>
    <w:qFormat/>
    <w:rsid w:val="00DF42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AD1AF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310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310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310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310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310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ED7A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7A5B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ED7A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7A5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0174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326832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80870">
                          <w:marLeft w:val="0"/>
                          <w:marRight w:val="210"/>
                          <w:marTop w:val="0"/>
                          <w:marBottom w:val="0"/>
                          <w:divBdr>
                            <w:top w:val="single" w:sz="6" w:space="0" w:color="F2F2F2"/>
                            <w:left w:val="single" w:sz="6" w:space="0" w:color="F2F2F2"/>
                            <w:bottom w:val="single" w:sz="6" w:space="0" w:color="F2F2F2"/>
                            <w:right w:val="single" w:sz="6" w:space="0" w:color="F2F2F2"/>
                          </w:divBdr>
                        </w:div>
                        <w:div w:id="1829520058">
                          <w:marLeft w:val="0"/>
                          <w:marRight w:val="21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11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E6C21-864D-48F0-8612-806E28EB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Лобков Александр Павлович</dc:creator>
  <cp:keywords/>
  <dc:description/>
  <cp:lastModifiedBy>User</cp:lastModifiedBy>
  <cp:revision>2</cp:revision>
  <dcterms:created xsi:type="dcterms:W3CDTF">2024-10-01T14:12:00Z</dcterms:created>
  <dcterms:modified xsi:type="dcterms:W3CDTF">2024-10-01T14:12:00Z</dcterms:modified>
</cp:coreProperties>
</file>